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3CE9" w:rsidRPr="009B60DD" w:rsidRDefault="00623CE9" w:rsidP="00623CE9">
      <w:pPr>
        <w:jc w:val="center"/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</w:pPr>
      <w:r w:rsidRPr="009B60DD">
        <w:rPr>
          <w:rFonts w:ascii="Arial" w:hAnsi="Arial" w:cs="Arial"/>
          <w:b/>
          <w:color w:val="548DD4" w:themeColor="text2" w:themeTint="99"/>
          <w:sz w:val="40"/>
          <w:szCs w:val="24"/>
          <w:u w:val="single"/>
        </w:rPr>
        <w:t>Area Related to Circles</w:t>
      </w:r>
    </w:p>
    <w:p w:rsidR="00623CE9" w:rsidRDefault="00623CE9" w:rsidP="00623CE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The wheel of a car is of diameter 80 cm each. How many complete revolutions does each wheel make in 10 min, when the car is travelling at a speed of 66 km per hour?</w:t>
      </w:r>
    </w:p>
    <w:p w:rsidR="00623CE9" w:rsidRDefault="00623CE9" w:rsidP="00623CE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076" style="position:absolute;left:0;text-align:left;margin-left:139.9pt;margin-top:38.65pt;width:61.15pt;height:74.7pt;z-index:251711488" coordorigin="4238,4490" coordsize="1223,1494">
            <v:oval id="_x0000_s1077" style="position:absolute;left:4238;top:4490;width:1223;height:1494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78" type="#_x0000_t5" style="position:absolute;left:4238;top:5034;width:1223;height:570;rotation:180"/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79" type="#_x0000_t32" style="position:absolute;left:4354;top:4590;width:165;height:444;flip:y" o:connectortype="straight"/>
            <v:shape id="_x0000_s1080" type="#_x0000_t32" style="position:absolute;left:4463;top:4490;width:204;height:544;flip:y" o:connectortype="straight"/>
            <v:shape id="_x0000_s1081" type="#_x0000_t32" style="position:absolute;left:4624;top:4490;width:246;height:544;flip:y" o:connectortype="straight"/>
            <v:shape id="_x0000_s1082" type="#_x0000_t32" style="position:absolute;left:4754;top:4490;width:228;height:544;flip:y" o:connectortype="straight"/>
            <v:shape id="_x0000_s1083" type="#_x0000_t32" style="position:absolute;left:4870;top:4590;width:238;height:444;flip:y" o:connectortype="straight"/>
            <v:shape id="_x0000_s1084" type="#_x0000_t32" style="position:absolute;left:5080;top:4770;width:255;height:264;flip:y" o:connectortype="straight"/>
            <v:shape id="_x0000_s1085" type="#_x0000_t32" style="position:absolute;left:4982;top:4640;width:223;height:394;flip:y" o:connectortype="straight"/>
            <v:shape id="_x0000_s1086" type="#_x0000_t32" style="position:absolute;left:5250;top:4910;width:126;height:114;flip:y" o:connectortype="straight"/>
          </v:group>
        </w:pict>
      </w:r>
      <w:r>
        <w:rPr>
          <w:rFonts w:ascii="Arial" w:hAnsi="Arial" w:cs="Arial"/>
          <w:sz w:val="24"/>
          <w:szCs w:val="24"/>
        </w:rPr>
        <w:t xml:space="preserve">Find the area of shaded region. If the radius of the given circle is 21cm and    </w:t>
      </w:r>
      <w:r>
        <w:rPr>
          <w:rFonts w:ascii="Arial" w:hAnsi="Arial" w:cs="Arial"/>
          <w:sz w:val="24"/>
          <w:szCs w:val="24"/>
        </w:rPr>
        <w:sym w:font="Symbol" w:char="F0D0"/>
      </w:r>
      <w:r>
        <w:rPr>
          <w:rFonts w:ascii="Arial" w:hAnsi="Arial" w:cs="Arial"/>
          <w:sz w:val="24"/>
          <w:szCs w:val="24"/>
        </w:rPr>
        <w:t xml:space="preserve"> AOB = 120</w:t>
      </w:r>
      <w:r w:rsidRPr="009F03AD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>.</w:t>
      </w:r>
    </w:p>
    <w:p w:rsidR="00623CE9" w:rsidRPr="00B77A14" w:rsidRDefault="00623CE9" w:rsidP="00623CE9">
      <w:pPr>
        <w:pStyle w:val="ListParagrap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89" type="#_x0000_t202" style="position:absolute;left:0;text-align:left;margin-left:170.2pt;margin-top:21.6pt;width:29.05pt;height:20.45pt;z-index:251714560" filled="f" stroked="f">
            <v:textbox>
              <w:txbxContent>
                <w:p w:rsidR="00623CE9" w:rsidRPr="00142837" w:rsidRDefault="00623CE9" w:rsidP="00623CE9">
                  <w:pPr>
                    <w:rPr>
                      <w:sz w:val="18"/>
                      <w:szCs w:val="18"/>
                    </w:rPr>
                  </w:pPr>
                  <w:r w:rsidRPr="00142837">
                    <w:rPr>
                      <w:sz w:val="18"/>
                      <w:szCs w:val="18"/>
                    </w:rPr>
                    <w:t>0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88" type="#_x0000_t202" style="position:absolute;left:0;text-align:left;margin-left:153.95pt;margin-top:24.15pt;width:44.2pt;height:20.45pt;z-index:251713536" filled="f" stroked="f">
            <v:textbox>
              <w:txbxContent>
                <w:p w:rsidR="00623CE9" w:rsidRDefault="00623CE9" w:rsidP="00623CE9">
                  <w:r>
                    <w:t>120</w:t>
                  </w:r>
                </w:p>
              </w:txbxContent>
            </v:textbox>
          </v:shape>
        </w:pict>
      </w:r>
    </w:p>
    <w:p w:rsidR="00623CE9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0" type="#_x0000_t202" style="position:absolute;left:0;text-align:left;margin-left:161.35pt;margin-top:18.75pt;width:29.05pt;height:20.45pt;z-index:251715584" filled="f" stroked="f">
            <v:textbox>
              <w:txbxContent>
                <w:p w:rsidR="00623CE9" w:rsidRDefault="00623CE9" w:rsidP="00623CE9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87" type="#_x0000_t19" style="position:absolute;left:0;text-align:left;margin-left:162.35pt;margin-top:12.05pt;width:15.75pt;height:9.2pt;rotation:-1918641fd;z-index:251712512"/>
        </w:pict>
      </w:r>
    </w:p>
    <w:p w:rsidR="00623CE9" w:rsidRPr="000D0A53" w:rsidRDefault="00623CE9" w:rsidP="00623CE9">
      <w:pPr>
        <w:spacing w:line="360" w:lineRule="auto"/>
        <w:jc w:val="both"/>
        <w:rPr>
          <w:rFonts w:ascii="Arial" w:hAnsi="Arial" w:cs="Arial"/>
          <w:sz w:val="14"/>
          <w:szCs w:val="24"/>
        </w:rPr>
      </w:pPr>
    </w:p>
    <w:p w:rsidR="00623CE9" w:rsidRDefault="00623CE9" w:rsidP="00623CE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 car has two wipers which do not overlap. Each wipes has a blade of length 25cm sweeping through an angle of 115</w:t>
      </w:r>
      <w:r w:rsidRPr="009F03AD">
        <w:rPr>
          <w:rFonts w:ascii="Arial" w:hAnsi="Arial" w:cs="Arial"/>
          <w:sz w:val="24"/>
          <w:szCs w:val="24"/>
          <w:vertAlign w:val="superscript"/>
        </w:rPr>
        <w:t>0</w:t>
      </w:r>
      <w:r>
        <w:rPr>
          <w:rFonts w:ascii="Arial" w:hAnsi="Arial" w:cs="Arial"/>
          <w:sz w:val="24"/>
          <w:szCs w:val="24"/>
        </w:rPr>
        <w:t>. Find the total area cleared at each sweep of the blades.</w:t>
      </w:r>
    </w:p>
    <w:p w:rsidR="00623CE9" w:rsidRDefault="00623CE9" w:rsidP="00623CE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42" style="position:absolute;left:0;text-align:left;margin-left:145.7pt;margin-top:71.6pt;width:37.7pt;height:22.9pt;z-index:251676672" coordsize="754,150" path="m,150c62,75,125,,251,,377,,565,75,754,150e" filled="f">
            <v:path arrowok="t"/>
          </v:shape>
        </w:pict>
      </w:r>
      <w:r>
        <w:rPr>
          <w:rFonts w:ascii="Arial" w:hAnsi="Arial" w:cs="Arial"/>
          <w:sz w:val="24"/>
          <w:szCs w:val="24"/>
        </w:rPr>
        <w:t>Two circular flower beds as shown as two sides of a square lawn ABCD of side 56cm. If centre of each circular flower bed is the point of intersection O of the diagonals of the square lawn. Find the sum of the area of the lawn and flower beds.</w:t>
      </w:r>
    </w:p>
    <w:p w:rsidR="00623CE9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1" type="#_x0000_t202" style="position:absolute;left:0;text-align:left;margin-left:161.45pt;margin-top:23.9pt;width:29.05pt;height:20.45pt;z-index:251716608" filled="f" stroked="f">
            <v:textbox>
              <w:txbxContent>
                <w:p w:rsidR="00623CE9" w:rsidRDefault="00623CE9" w:rsidP="00623CE9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0" type="#_x0000_t32" style="position:absolute;left:0;text-align:left;margin-left:147.2pt;margin-top:1.7pt;width:34.3pt;height:61.1pt;z-index:25167462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41" type="#_x0000_t32" style="position:absolute;left:0;text-align:left;margin-left:145.7pt;margin-top:6.45pt;width:36.3pt;height:58.45pt;flip:x;z-index:251675648" o:connectortype="straight">
            <v:stroke dashstyle="dashDo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rect id="_x0000_s1039" style="position:absolute;left:0;text-align:left;margin-left:145.7pt;margin-top:1.7pt;width:37.7pt;height:63.2pt;z-index:251673600"/>
        </w:pict>
      </w:r>
    </w:p>
    <w:p w:rsidR="00623CE9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51" type="#_x0000_t202" style="position:absolute;left:0;text-align:left;margin-left:124.9pt;margin-top:22.3pt;width:29.05pt;height:20.45pt;z-index:251685888" filled="f" stroked="f">
            <v:textbox>
              <w:txbxContent>
                <w:p w:rsidR="00623CE9" w:rsidRDefault="00623CE9" w:rsidP="00623CE9">
                  <w:r>
                    <w:t>D</w:t>
                  </w:r>
                </w:p>
              </w:txbxContent>
            </v:textbox>
          </v:shape>
        </w:pict>
      </w:r>
    </w:p>
    <w:p w:rsidR="00623CE9" w:rsidRPr="00B77A14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43" style="position:absolute;left:0;text-align:left;margin-left:145.7pt;margin-top:3.5pt;width:37.7pt;height:15.45pt;z-index:251677696" coordsize="754,309" path="m,c109,92,219,185,292,230v73,45,72,79,149,41c518,233,702,45,754,e" filled="f">
            <v:path arrowok="t"/>
          </v:shape>
        </w:pict>
      </w:r>
    </w:p>
    <w:p w:rsidR="00623CE9" w:rsidRDefault="00623CE9" w:rsidP="00623CE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ABCD is a square of side 14 m. Find the area of shaded part.</w:t>
      </w:r>
    </w:p>
    <w:p w:rsidR="00623CE9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group id="_x0000_s1094" style="position:absolute;left:0;text-align:left;margin-left:151.15pt;margin-top:2.15pt;width:54.65pt;height:64.25pt;z-index:251719680" coordorigin="4463,11741" coordsize="1093,1285">
            <v:rect id="_x0000_s1095" style="position:absolute;left:4463;top:11762;width:1093;height:1264"/>
            <v:shape id="_x0000_s1096" style="position:absolute;left:4982;top:11762;width:574;height:1264" coordsize="464,1264" path="m464,c248,179,32,359,16,570,,781,310,1148,369,1264e" filled="f">
              <v:path arrowok="t"/>
            </v:shape>
            <v:shape id="_x0000_s1097" style="position:absolute;left:4463;top:11741;width:519;height:1285" coordsize="519,1285" path="m,21c30,10,60,,142,102v82,102,377,333,353,530c471,829,235,1057,,1285e" filled="f">
              <v:path arrowok="t"/>
            </v:shape>
            <v:shape id="_x0000_s1098" type="#_x0000_t202" style="position:absolute;left:4624;top:12208;width:581;height:409" filled="f" stroked="f">
              <v:textbox style="mso-next-textbox:#_x0000_s1098">
                <w:txbxContent>
                  <w:p w:rsidR="00623CE9" w:rsidRDefault="00623CE9" w:rsidP="00623CE9">
                    <w:r>
                      <w:t>P</w:t>
                    </w:r>
                  </w:p>
                </w:txbxContent>
              </v:textbox>
            </v:shape>
            <v:shape id="_x0000_s1099" type="#_x0000_t32" style="position:absolute;left:4754;top:11966;width:496;height:0" o:connectortype="straight"/>
            <v:shape id="_x0000_s1100" type="#_x0000_t32" style="position:absolute;left:4870;top:12120;width:210;height:0" o:connectortype="straight"/>
            <v:shape id="_x0000_s1101" type="#_x0000_t32" style="position:absolute;left:4687;top:12778;width:563;height:0" o:connectortype="straight"/>
            <v:shape id="_x0000_s1102" type="#_x0000_t32" style="position:absolute;left:4624;top:12889;width:711;height:0" o:connectortype="straight"/>
          </v:group>
        </w:pict>
      </w:r>
      <w:r>
        <w:rPr>
          <w:rFonts w:ascii="Arial" w:hAnsi="Arial" w:cs="Arial"/>
          <w:noProof/>
          <w:sz w:val="24"/>
          <w:szCs w:val="24"/>
        </w:rPr>
        <w:pict>
          <v:shape id="_x0000_s1092" type="#_x0000_t32" style="position:absolute;left:0;text-align:left;margin-left:159.2pt;margin-top:8.6pt;width:38.95pt;height:0;z-index:25171763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56" type="#_x0000_t202" style="position:absolute;left:0;text-align:left;margin-left:165.7pt;margin-top:135.45pt;width:29.05pt;height:20.45pt;z-index:251691008" filled="f" stroked="f">
            <v:textbox style="mso-next-textbox:#_x0000_s1056">
              <w:txbxContent>
                <w:p w:rsidR="00623CE9" w:rsidRDefault="00623CE9" w:rsidP="00623CE9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3" type="#_x0000_t202" style="position:absolute;left:0;text-align:left;margin-left:194.75pt;margin-top:-349.35pt;width:29.05pt;height:20.45pt;z-index:251687936" filled="f" stroked="f">
            <v:textbox style="mso-next-textbox:#_x0000_s1053"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2" type="#_x0000_t202" style="position:absolute;left:0;text-align:left;margin-left:116.65pt;margin-top:-349.35pt;width:29.05pt;height:20.45pt;z-index:251686912" filled="f" stroked="f">
            <v:textbox style="mso-next-textbox:#_x0000_s1052">
              <w:txbxContent>
                <w:p w:rsidR="00623CE9" w:rsidRDefault="00623CE9" w:rsidP="00623CE9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0" type="#_x0000_t202" style="position:absolute;left:0;text-align:left;margin-left:182pt;margin-top:-69.5pt;width:29.05pt;height:20.45pt;z-index:251684864" filled="f" stroked="f">
            <v:textbox style="mso-next-textbox:#_x0000_s1050">
              <w:txbxContent>
                <w:p w:rsidR="00623CE9" w:rsidRDefault="00623CE9" w:rsidP="00623CE9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9" type="#_x0000_t202" style="position:absolute;left:0;text-align:left;margin-left:177.1pt;margin-top:-128.6pt;width:29.05pt;height:20.45pt;z-index:251683840" filled="f" stroked="f">
            <v:textbox style="mso-next-textbox:#_x0000_s1049"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8" type="#_x0000_t202" style="position:absolute;left:0;text-align:left;margin-left:122.1pt;margin-top:-136.8pt;width:29.05pt;height:20.45pt;z-index:251682816" filled="f" stroked="f">
            <v:textbox style="mso-next-textbox:#_x0000_s1048">
              <w:txbxContent>
                <w:p w:rsidR="00623CE9" w:rsidRDefault="00623CE9" w:rsidP="00623CE9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7" type="#_x0000_t202" style="position:absolute;left:0;text-align:left;margin-left:130.15pt;margin-top:-7.05pt;width:29.05pt;height:20.45pt;z-index:251681792" filled="f" stroked="f">
            <v:textbox style="mso-next-textbox:#_x0000_s1047">
              <w:txbxContent>
                <w:p w:rsidR="00623CE9" w:rsidRDefault="00623CE9" w:rsidP="00623CE9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6" type="#_x0000_t202" style="position:absolute;left:0;text-align:left;margin-left:130.15pt;margin-top:59.55pt;width:29.05pt;height:20.45pt;z-index:251680768" filled="f" stroked="f">
            <v:textbox style="mso-next-textbox:#_x0000_s1046">
              <w:txbxContent>
                <w:p w:rsidR="00623CE9" w:rsidRDefault="00623CE9" w:rsidP="00623CE9">
                  <w:r>
                    <w:t>D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5" type="#_x0000_t202" style="position:absolute;left:0;text-align:left;margin-left:201.05pt;margin-top:55.5pt;width:29.05pt;height:20.45pt;z-index:251679744" filled="f" stroked="f">
            <v:textbox style="mso-next-textbox:#_x0000_s1045">
              <w:txbxContent>
                <w:p w:rsidR="00623CE9" w:rsidRDefault="00623CE9" w:rsidP="00623CE9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44" type="#_x0000_t202" style="position:absolute;left:0;text-align:left;margin-left:201.05pt;margin-top:-3.6pt;width:29.05pt;height:20.45pt;z-index:251678720" filled="f" stroked="f">
            <v:textbox style="mso-next-textbox:#_x0000_s1044"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</w:p>
    <w:p w:rsidR="00623CE9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93" type="#_x0000_t32" style="position:absolute;left:0;text-align:left;margin-left:170.2pt;margin-top:15.25pt;width:13.2pt;height:0;z-index:251718656" o:connectortype="straight"/>
        </w:pict>
      </w:r>
    </w:p>
    <w:p w:rsidR="00623CE9" w:rsidRPr="000D0A53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23CE9" w:rsidRDefault="00623CE9" w:rsidP="00623CE9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2" type="#_x0000_t32" style="position:absolute;left:0;text-align:left;margin-left:161.95pt;margin-top:40.35pt;width:20.55pt;height:12.9pt;flip:y;z-index:25172992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1" type="#_x0000_t32" style="position:absolute;left:0;text-align:left;margin-left:162.35pt;margin-top:43.35pt;width:28.15pt;height:20.45pt;flip:y;z-index:25172889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0" type="#_x0000_t32" style="position:absolute;left:0;text-align:left;margin-left:182pt;margin-top:46.4pt;width:14.8pt;height:13.15pt;flip:y;z-index:25172787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oval id="_x0000_s1055" style="position:absolute;left:0;text-align:left;margin-left:161.35pt;margin-top:39.5pt;width:41.85pt;height:45.1pt;z-index:251689984" filled="f"/>
        </w:pict>
      </w:r>
      <w:r>
        <w:rPr>
          <w:rFonts w:ascii="Arial" w:hAnsi="Arial" w:cs="Arial"/>
          <w:sz w:val="24"/>
          <w:szCs w:val="24"/>
        </w:rPr>
        <w:t xml:space="preserve">OAB is an equilateral triangle O is the centre of circle. Find the area of shaded part. </w:t>
      </w:r>
    </w:p>
    <w:p w:rsidR="00623CE9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lastRenderedPageBreak/>
        <w:pict>
          <v:shape id="_x0000_s1058" type="#_x0000_t202" style="position:absolute;left:0;text-align:left;margin-left:165.85pt;margin-top:45.55pt;width:40.45pt;height:20.45pt;z-index:251693056" filled="f" stroked="f">
            <v:textbox>
              <w:txbxContent>
                <w:p w:rsidR="00623CE9" w:rsidRDefault="00623CE9" w:rsidP="00623CE9">
                  <w:r>
                    <w:t>12cm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8" type="#_x0000_t202" style="position:absolute;left:0;text-align:left;margin-left:130.15pt;margin-top:37.05pt;width:29.05pt;height:20.45pt;z-index:251672576" filled="f" stroked="f">
            <v:textbox>
              <w:txbxContent>
                <w:p w:rsidR="00623CE9" w:rsidRDefault="00623CE9" w:rsidP="00623CE9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7" type="#_x0000_t202" style="position:absolute;left:0;text-align:left;margin-left:206.15pt;margin-top:37.05pt;width:29.05pt;height:20.45pt;z-index:251671552" filled="f" stroked="f">
            <v:textbox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8" type="#_x0000_t32" style="position:absolute;left:0;text-align:left;margin-left:174pt;margin-top:15.55pt;width:14.25pt;height:9.5pt;flip:y;z-index:25172582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9" type="#_x0000_t32" style="position:absolute;left:0;text-align:left;margin-left:165.7pt;margin-top:8.2pt;width:16.3pt;height:12.35pt;flip:y;z-index:25172684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57" type="#_x0000_t202" style="position:absolute;left:0;text-align:left;margin-left:181.9pt;margin-top:4.9pt;width:37.9pt;height:28.35pt;z-index:251692032" filled="f" stroked="f">
            <v:textbox style="mso-next-textbox:#_x0000_s1057">
              <w:txbxContent>
                <w:p w:rsidR="00623CE9" w:rsidRDefault="00623CE9" w:rsidP="00623CE9">
                  <w:r>
                    <w:t>6cm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07" type="#_x0000_t32" style="position:absolute;left:0;text-align:left;margin-left:165.7pt;margin-top:20.55pt;width:24.7pt;height:16.5pt;flip:y;z-index:25172480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5" type="#_x0000_t32" style="position:absolute;left:0;text-align:left;margin-left:171.5pt;margin-top:29.05pt;width:25.3pt;height:20.5pt;flip:y;z-index:2517227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6" type="#_x0000_t32" style="position:absolute;left:0;text-align:left;margin-left:159.2pt;margin-top:25.05pt;width:35.55pt;height:24.5pt;flip:y;z-index:25172377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4" type="#_x0000_t32" style="position:absolute;left:0;text-align:left;margin-left:181.5pt;margin-top:37.05pt;width:17.75pt;height:12.5pt;flip:y;z-index:2517217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03" type="#_x0000_t32" style="position:absolute;left:0;text-align:left;margin-left:190.5pt;margin-top:43.55pt;width:12.7pt;height:6pt;flip:y;z-index:25172070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54" type="#_x0000_t5" style="position:absolute;left:0;text-align:left;margin-left:159.2pt;margin-top:8.2pt;width:46.6pt;height:41.35pt;z-index:251688960"/>
        </w:pict>
      </w:r>
    </w:p>
    <w:p w:rsidR="00623CE9" w:rsidRPr="000D0A53" w:rsidRDefault="00623CE9" w:rsidP="00623CE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623CE9" w:rsidRDefault="00623CE9" w:rsidP="00623CE9">
      <w:pPr>
        <w:pStyle w:val="ListParagraph"/>
        <w:jc w:val="both"/>
        <w:rPr>
          <w:rFonts w:ascii="Arial" w:hAnsi="Arial" w:cs="Arial"/>
          <w:sz w:val="24"/>
          <w:szCs w:val="24"/>
        </w:rPr>
      </w:pPr>
    </w:p>
    <w:p w:rsidR="00623CE9" w:rsidRDefault="00623CE9" w:rsidP="00623CE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oval id="_x0000_s1113" style="position:absolute;left:0;text-align:left;margin-left:268pt;margin-top:55.45pt;width:44pt;height:44pt;z-index:251730944"/>
        </w:pict>
      </w:r>
      <w:r>
        <w:rPr>
          <w:rFonts w:ascii="Arial" w:hAnsi="Arial" w:cs="Arial"/>
          <w:sz w:val="24"/>
          <w:szCs w:val="24"/>
        </w:rPr>
        <w:t xml:space="preserve">The area of an equilateral </w:t>
      </w:r>
      <w:r>
        <w:rPr>
          <w:rFonts w:ascii="Arial" w:hAnsi="Arial" w:cs="Arial"/>
          <w:sz w:val="24"/>
          <w:szCs w:val="24"/>
        </w:rPr>
        <w:sym w:font="Wingdings 3" w:char="F072"/>
      </w:r>
      <w:r>
        <w:rPr>
          <w:rFonts w:ascii="Arial" w:hAnsi="Arial" w:cs="Arial"/>
          <w:sz w:val="24"/>
          <w:szCs w:val="24"/>
        </w:rPr>
        <w:t xml:space="preserve"> ABC 17320.5 cm</w:t>
      </w:r>
      <w:r w:rsidRPr="00B77A14"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 xml:space="preserve"> with each vertex of the triangle as centre, a circle is drawn with radius equal to half of the length of the triangle. Find the area of shaded part.</w:t>
      </w:r>
    </w:p>
    <w:p w:rsidR="00623CE9" w:rsidRDefault="00623CE9" w:rsidP="00623CE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6" type="#_x0000_t5" style="position:absolute;left:0;text-align:left;margin-left:263.5pt;margin-top:17.35pt;width:56pt;height:44pt;z-index:251734016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17" type="#_x0000_t202" style="position:absolute;left:0;text-align:left;margin-left:281pt;margin-top:3.3pt;width:29.05pt;height:20.45pt;z-index:251735040" filled="f" stroked="f">
            <v:textbox style="mso-next-textbox:#_x0000_s1117">
              <w:txbxContent>
                <w:p w:rsidR="00623CE9" w:rsidRDefault="00623CE9" w:rsidP="00623CE9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5" type="#_x0000_t202" style="position:absolute;left:0;text-align:left;margin-left:129.1pt;margin-top:184.5pt;width:29.05pt;height:20.45pt;z-index:251700224" filled="f" stroked="f">
            <v:textbox style="mso-next-textbox:#_x0000_s1065"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4" type="#_x0000_t202" style="position:absolute;left:0;text-align:left;margin-left:129.1pt;margin-top:152.55pt;width:29.05pt;height:20.45pt;z-index:251699200" filled="f" stroked="f">
            <v:textbox style="mso-next-textbox:#_x0000_s1064">
              <w:txbxContent>
                <w:p w:rsidR="00623CE9" w:rsidRDefault="00623CE9" w:rsidP="00623CE9">
                  <w:r>
                    <w:t>8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3" type="#_x0000_t202" style="position:absolute;left:0;text-align:left;margin-left:142.85pt;margin-top:132.1pt;width:29.05pt;height:20.45pt;z-index:251698176" filled="f" stroked="f">
            <v:textbox style="mso-next-textbox:#_x0000_s1063">
              <w:txbxContent>
                <w:p w:rsidR="00623CE9" w:rsidRDefault="00623CE9" w:rsidP="00623CE9">
                  <w:r>
                    <w:t>C</w:t>
                  </w:r>
                </w:p>
              </w:txbxContent>
            </v:textbox>
          </v:shape>
        </w:pict>
      </w:r>
    </w:p>
    <w:p w:rsidR="00623CE9" w:rsidRDefault="00623CE9" w:rsidP="00623CE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18" type="#_x0000_t202" style="position:absolute;left:0;text-align:left;margin-left:248.75pt;margin-top:25.45pt;width:29.05pt;height:20.45pt;z-index:251736064" filled="f" stroked="f">
            <v:textbox style="mso-next-textbox:#_x0000_s1118"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119" type="#_x0000_t202" style="position:absolute;left:0;text-align:left;margin-left:312pt;margin-top:21.5pt;width:29.05pt;height:20.45pt;z-index:251737088" filled="f" stroked="f">
            <v:textbox style="mso-next-textbox:#_x0000_s1119">
              <w:txbxContent>
                <w:p w:rsidR="00623CE9" w:rsidRDefault="00623CE9" w:rsidP="00623CE9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oval id="_x0000_s1115" style="position:absolute;left:0;text-align:left;margin-left:293.55pt;margin-top:8.35pt;width:44pt;height:44pt;z-index:251732992"/>
        </w:pict>
      </w:r>
      <w:r>
        <w:rPr>
          <w:rFonts w:ascii="Arial" w:hAnsi="Arial" w:cs="Arial"/>
          <w:noProof/>
          <w:sz w:val="24"/>
          <w:szCs w:val="24"/>
        </w:rPr>
        <w:pict>
          <v:oval id="_x0000_s1114" style="position:absolute;left:0;text-align:left;margin-left:249.55pt;margin-top:12.3pt;width:44pt;height:44pt;z-index:251731968"/>
        </w:pict>
      </w:r>
    </w:p>
    <w:p w:rsidR="00623CE9" w:rsidRDefault="00623CE9" w:rsidP="00623CE9">
      <w:pPr>
        <w:jc w:val="both"/>
        <w:rPr>
          <w:rFonts w:ascii="Arial" w:hAnsi="Arial" w:cs="Arial"/>
          <w:sz w:val="24"/>
          <w:szCs w:val="24"/>
        </w:rPr>
      </w:pPr>
    </w:p>
    <w:p w:rsidR="00623CE9" w:rsidRPr="000D0A53" w:rsidRDefault="00623CE9" w:rsidP="00623CE9">
      <w:pPr>
        <w:jc w:val="both"/>
        <w:rPr>
          <w:rFonts w:ascii="Arial" w:hAnsi="Arial" w:cs="Arial"/>
          <w:sz w:val="24"/>
          <w:szCs w:val="24"/>
        </w:rPr>
      </w:pPr>
    </w:p>
    <w:p w:rsidR="00623CE9" w:rsidRDefault="00623CE9" w:rsidP="00623CE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5" type="#_x0000_t32" style="position:absolute;left:0;text-align:left;margin-left:187pt;margin-top:35.9pt;width:6.25pt;height:13.15pt;z-index:25174323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3" type="#_x0000_t32" style="position:absolute;left:0;text-align:left;margin-left:175.25pt;margin-top:35.9pt;width:11.75pt;height:21.95pt;flip:x y;z-index:25174118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2" style="position:absolute;left:0;text-align:left;margin-left:143.85pt;margin-top:32.25pt;width:53.85pt;height:60.65pt;z-index:251697152" coordsize="1077,1213" path="m1077,73c940,36,803,,641,73,479,146,210,322,105,512,,702,5,957,10,1213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59" type="#_x0000_t32" style="position:absolute;left:0;text-align:left;margin-left:197.7pt;margin-top:35.9pt;width:0;height:57pt;z-index:251694080" o:connectortype="straight"/>
        </w:pict>
      </w:r>
      <w:r>
        <w:rPr>
          <w:rFonts w:ascii="Arial" w:hAnsi="Arial" w:cs="Arial"/>
          <w:sz w:val="24"/>
          <w:szCs w:val="24"/>
        </w:rPr>
        <w:t xml:space="preserve">OABB is a </w:t>
      </w:r>
      <w:proofErr w:type="spellStart"/>
      <w:r>
        <w:rPr>
          <w:rFonts w:ascii="Arial" w:hAnsi="Arial" w:cs="Arial"/>
          <w:sz w:val="24"/>
          <w:szCs w:val="24"/>
        </w:rPr>
        <w:t>quadest</w:t>
      </w:r>
      <w:proofErr w:type="spellEnd"/>
      <w:r>
        <w:rPr>
          <w:rFonts w:ascii="Arial" w:hAnsi="Arial" w:cs="Arial"/>
          <w:sz w:val="24"/>
          <w:szCs w:val="24"/>
        </w:rPr>
        <w:t xml:space="preserve"> of radius 3.5 cm if OD = 2 cm find the area of shaded region.</w:t>
      </w:r>
    </w:p>
    <w:p w:rsidR="00623CE9" w:rsidRDefault="00623CE9" w:rsidP="00623CE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4" type="#_x0000_t32" style="position:absolute;left:0;text-align:left;margin-left:164.2pt;margin-top:.45pt;width:14.25pt;height:20.45pt;flip:x y;z-index:25174220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2" type="#_x0000_t32" style="position:absolute;left:0;text-align:left;margin-left:158.15pt;margin-top:7.3pt;width:17.75pt;height:20.45pt;flip:x y;z-index:25174016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1" type="#_x0000_t32" style="position:absolute;left:0;text-align:left;margin-left:149.1pt;margin-top:20.9pt;width:15.1pt;height:13.2pt;flip:x y;z-index:25173913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1" type="#_x0000_t32" style="position:absolute;left:0;text-align:left;margin-left:145.85pt;margin-top:7.3pt;width:51.85pt;height:43.85pt;flip:y;z-index:251696128" o:connectortype="straight"/>
        </w:pict>
      </w:r>
    </w:p>
    <w:p w:rsidR="00623CE9" w:rsidRDefault="00623CE9" w:rsidP="00623CE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0" type="#_x0000_t32" style="position:absolute;left:0;text-align:left;margin-left:143.85pt;margin-top:10.75pt;width:11.65pt;height:7.5pt;flip:x y;z-index:25173811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67" type="#_x0000_t202" style="position:absolute;left:0;text-align:left;margin-left:193.25pt;margin-top:-25.4pt;width:29.05pt;height:20.45pt;z-index:251702272" filled="f" stroked="f">
            <v:textbox>
              <w:txbxContent>
                <w:p w:rsidR="00623CE9" w:rsidRDefault="00623CE9" w:rsidP="00623CE9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6" type="#_x0000_t202" style="position:absolute;left:0;text-align:left;margin-left:193.25pt;margin-top:13.4pt;width:29.05pt;height:20.45pt;z-index:251701248" filled="f" stroked="f">
            <v:textbox>
              <w:txbxContent>
                <w:p w:rsidR="00623CE9" w:rsidRDefault="00623CE9" w:rsidP="00623CE9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0" type="#_x0000_t32" style="position:absolute;left:0;text-align:left;margin-left:145.85pt;margin-top:25.3pt;width:51.85pt;height:.05pt;z-index:251695104" o:connectortype="straight"/>
        </w:pict>
      </w:r>
    </w:p>
    <w:p w:rsidR="00623CE9" w:rsidRPr="00327082" w:rsidRDefault="00623CE9" w:rsidP="00623CE9">
      <w:pPr>
        <w:jc w:val="both"/>
        <w:rPr>
          <w:rFonts w:ascii="Arial" w:hAnsi="Arial" w:cs="Arial"/>
          <w:sz w:val="24"/>
          <w:szCs w:val="24"/>
        </w:rPr>
      </w:pPr>
    </w:p>
    <w:p w:rsidR="00623CE9" w:rsidRDefault="00623CE9" w:rsidP="00623CE9">
      <w:pPr>
        <w:pStyle w:val="ListParagraph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4" type="#_x0000_t202" style="position:absolute;left:0;text-align:left;margin-left:175.9pt;margin-top:260.9pt;width:29.05pt;height:20.45pt;z-index:251709440" filled="f" stroked="f">
            <v:textbox>
              <w:txbxContent>
                <w:p w:rsidR="00623CE9" w:rsidRDefault="00623CE9" w:rsidP="00623CE9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3" type="#_x0000_t202" style="position:absolute;left:0;text-align:left;margin-left:175.25pt;margin-top:199.55pt;width:29.05pt;height:20.45pt;z-index:251708416" filled="f" stroked="f">
            <v:textbox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5" type="#_x0000_t202" style="position:absolute;left:0;text-align:left;margin-left:149.1pt;margin-top:91.75pt;width:29.05pt;height:20.45pt;z-index:251669504" filled="f" stroked="f">
            <v:textbox>
              <w:txbxContent>
                <w:p w:rsidR="00623CE9" w:rsidRDefault="00623CE9" w:rsidP="00623CE9">
                  <w:r>
                    <w:t>A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4" type="#_x0000_t202" style="position:absolute;left:0;text-align:left;margin-left:115.3pt;margin-top:87.95pt;width:29.05pt;height:20.45pt;z-index:251668480" filled="f" stroked="f">
            <v:textbox>
              <w:txbxContent>
                <w:p w:rsidR="00623CE9" w:rsidRDefault="00623CE9" w:rsidP="00623CE9">
                  <w:r>
                    <w:t>O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3" type="#_x0000_t202" style="position:absolute;left:0;text-align:left;margin-left:178.45pt;margin-top:87.95pt;width:29.05pt;height:20.45pt;z-index:251667456" filled="f" stroked="f">
            <v:textbox>
              <w:txbxContent>
                <w:p w:rsidR="00623CE9" w:rsidRDefault="00623CE9" w:rsidP="00623CE9">
                  <w:r>
                    <w:t>Q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2" type="#_x0000_t202" style="position:absolute;left:0;text-align:left;margin-left:164.2pt;margin-top:44.5pt;width:29.05pt;height:20.45pt;z-index:251666432" filled="f" stroked="f">
            <v:textbox>
              <w:txbxContent>
                <w:p w:rsidR="00623CE9" w:rsidRDefault="00623CE9" w:rsidP="00623CE9">
                  <w:r>
                    <w:t>B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1" type="#_x0000_t202" style="position:absolute;left:0;text-align:left;margin-left:120.05pt;margin-top:19.25pt;width:29.05pt;height:20.45pt;z-index:251665408" filled="f" stroked="f">
            <v:textbox>
              <w:txbxContent>
                <w:p w:rsidR="00623CE9" w:rsidRDefault="00623CE9" w:rsidP="00623CE9">
                  <w:r>
                    <w:t>Q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28" type="#_x0000_t19" style="position:absolute;left:0;text-align:left;margin-left:133.15pt;margin-top:32.95pt;width:50.25pt;height:59.05pt;z-index:251662336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26" type="#_x0000_t32" style="position:absolute;left:0;text-align:left;margin-left:132.45pt;margin-top:32.95pt;width:.7pt;height:59.05pt;z-index:251660288" o:connectortype="straight"/>
        </w:pict>
      </w:r>
      <w:r>
        <w:rPr>
          <w:rFonts w:ascii="Arial" w:hAnsi="Arial" w:cs="Arial"/>
          <w:sz w:val="24"/>
          <w:szCs w:val="24"/>
        </w:rPr>
        <w:t>OABC is inscribed in quadrant OPBQ, if OA = 20 cm, find the area of shaded region.</w:t>
      </w:r>
    </w:p>
    <w:p w:rsidR="00623CE9" w:rsidRPr="00B77A14" w:rsidRDefault="00623CE9" w:rsidP="00623CE9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75" type="#_x0000_t202" style="position:absolute;left:0;text-align:left;margin-left:240.4pt;margin-top:219.15pt;width:17.85pt;height:20.45pt;z-index:251710464" filled="f" stroked="f">
            <v:textbox>
              <w:txbxContent>
                <w:p w:rsidR="00623CE9" w:rsidRDefault="00623CE9" w:rsidP="00623CE9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6" type="#_x0000_t202" style="position:absolute;left:0;text-align:left;margin-left:115.3pt;margin-top:8.15pt;width:17.85pt;height:20.45pt;z-index:251670528" filled="f" stroked="f">
            <v:textbox>
              <w:txbxContent>
                <w:p w:rsidR="00623CE9" w:rsidRDefault="00623CE9" w:rsidP="00623CE9">
                  <w:r>
                    <w:t>C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30" type="#_x0000_t32" style="position:absolute;left:0;text-align:left;margin-left:171.85pt;margin-top:11.7pt;width:.05pt;height:38.3pt;flip:y;z-index:251664384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29" type="#_x0000_t32" style="position:absolute;left:0;text-align:left;margin-left:133.15pt;margin-top:14.95pt;width:38.7pt;height:.05pt;z-index:251663360" o:connectortype="straight"/>
        </w:pict>
      </w:r>
    </w:p>
    <w:p w:rsidR="00623CE9" w:rsidRPr="00FC7CA3" w:rsidRDefault="00623CE9" w:rsidP="00623CE9">
      <w:pPr>
        <w:pStyle w:val="ListParagraph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27" type="#_x0000_t32" style="position:absolute;left:0;text-align:left;margin-left:133.15pt;margin-top:24.15pt;width:50.25pt;height:0;z-index:251661312" o:connectortype="straight"/>
        </w:pict>
      </w:r>
    </w:p>
    <w:p w:rsidR="00623CE9" w:rsidRDefault="00623CE9" w:rsidP="00623CE9">
      <w:pPr>
        <w:jc w:val="both"/>
        <w:rPr>
          <w:rFonts w:ascii="Arial" w:hAnsi="Arial" w:cs="Arial"/>
          <w:sz w:val="24"/>
          <w:szCs w:val="24"/>
        </w:rPr>
      </w:pPr>
    </w:p>
    <w:p w:rsidR="00623CE9" w:rsidRPr="00047597" w:rsidRDefault="00623CE9" w:rsidP="00623CE9">
      <w:pPr>
        <w:jc w:val="both"/>
        <w:rPr>
          <w:rFonts w:ascii="Arial" w:hAnsi="Arial" w:cs="Arial"/>
          <w:sz w:val="24"/>
          <w:szCs w:val="24"/>
        </w:rPr>
      </w:pPr>
      <w:r w:rsidRPr="00047597">
        <w:rPr>
          <w:rFonts w:ascii="Arial" w:hAnsi="Arial" w:cs="Arial"/>
          <w:sz w:val="24"/>
          <w:szCs w:val="24"/>
        </w:rPr>
        <w:t xml:space="preserve"> </w:t>
      </w:r>
    </w:p>
    <w:p w:rsidR="00623CE9" w:rsidRDefault="00623CE9" w:rsidP="00623CE9">
      <w:pPr>
        <w:pStyle w:val="ListParagraph"/>
        <w:numPr>
          <w:ilvl w:val="0"/>
          <w:numId w:val="1"/>
        </w:num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27" type="#_x0000_t32" style="position:absolute;left:0;text-align:left;margin-left:222.3pt;margin-top:64.35pt;width:18.1pt;height:7.95pt;flip:y;z-index:251745280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6" type="#_x0000_t32" style="position:absolute;left:0;text-align:left;margin-left:213.5pt;margin-top:61.3pt;width:16pt;height:7pt;flip:y;z-index:251744256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2" type="#_x0000_t32" style="position:absolute;left:0;text-align:left;margin-left:199.1pt;margin-top:64.35pt;width:50.45pt;height:56.95pt;z-index:25170739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071" style="position:absolute;left:0;text-align:left;margin-left:199.1pt;margin-top:58pt;width:54.1pt;height:63.3pt;z-index:251706368" coordsize="1082,1266" path="m,127c373,63,746,,914,190v168,190,131,633,95,1076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70" style="position:absolute;left:0;text-align:left;margin-left:201.05pt;margin-top:64.35pt;width:48.5pt;height:57pt;z-index:251705344" coordsize="970,1140" path="m,c269,87,538,174,700,364v162,190,216,483,270,776e" filled="f">
            <v:path arrowok="t"/>
          </v:shape>
        </w:pict>
      </w:r>
      <w:r>
        <w:rPr>
          <w:rFonts w:ascii="Arial" w:hAnsi="Arial" w:cs="Arial"/>
          <w:noProof/>
          <w:sz w:val="24"/>
          <w:szCs w:val="24"/>
        </w:rPr>
        <w:pict>
          <v:shape id="_x0000_s1068" type="#_x0000_t32" style="position:absolute;left:0;text-align:left;margin-left:199.1pt;margin-top:64.35pt;width:0;height:57pt;z-index:251703296" o:connectortype="straight"/>
        </w:pict>
      </w:r>
      <w:r>
        <w:rPr>
          <w:rFonts w:ascii="Arial" w:hAnsi="Arial" w:cs="Arial"/>
          <w:sz w:val="24"/>
          <w:szCs w:val="24"/>
        </w:rPr>
        <w:t xml:space="preserve">ABC is a quadrant of a circle of radius 1 cm and a semicircle is drawn with BC as diameter find area of shaded region </w:t>
      </w:r>
    </w:p>
    <w:p w:rsidR="00623CE9" w:rsidRDefault="00623CE9" w:rsidP="00623CE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130" type="#_x0000_t32" style="position:absolute;left:0;text-align:left;margin-left:245.5pt;margin-top:35.1pt;width:4.05pt;height:1pt;flip:y;z-index:251748352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9" type="#_x0000_t32" style="position:absolute;left:0;text-align:left;margin-left:240.4pt;margin-top:20.6pt;width:11.85pt;height:4pt;flip:y;z-index:251747328" o:connectortype="straight"/>
        </w:pict>
      </w:r>
      <w:r>
        <w:rPr>
          <w:rFonts w:ascii="Arial" w:hAnsi="Arial" w:cs="Arial"/>
          <w:noProof/>
          <w:sz w:val="24"/>
          <w:szCs w:val="24"/>
        </w:rPr>
        <w:pict>
          <v:shape id="_x0000_s1128" type="#_x0000_t32" style="position:absolute;left:0;text-align:left;margin-left:233pt;margin-top:7.1pt;width:15.75pt;height:6.5pt;flip:y;z-index:251746304" o:connectortype="straight"/>
        </w:pict>
      </w:r>
    </w:p>
    <w:p w:rsidR="00623CE9" w:rsidRDefault="00623CE9" w:rsidP="00623CE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pict>
          <v:shape id="_x0000_s1069" type="#_x0000_t32" style="position:absolute;left:0;text-align:left;margin-left:200.4pt;margin-top:17.8pt;width:51.85pt;height:.05pt;z-index:251704320" o:connectortype="straight"/>
        </w:pict>
      </w:r>
    </w:p>
    <w:p w:rsidR="00876759" w:rsidRDefault="00876759"/>
    <w:sectPr w:rsidR="008767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96276"/>
    <w:multiLevelType w:val="hybridMultilevel"/>
    <w:tmpl w:val="BB0C5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623CE9"/>
    <w:rsid w:val="00623CE9"/>
    <w:rsid w:val="00876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arc" idref="#_x0000_s1087"/>
        <o:r id="V:Rule2" type="arc" idref="#_x0000_s1028"/>
        <o:r id="V:Rule3" type="connector" idref="#_x0000_s1072"/>
        <o:r id="V:Rule4" type="connector" idref="#_x0000_s1086"/>
        <o:r id="V:Rule5" type="connector" idref="#_x0000_s1108"/>
        <o:r id="V:Rule6" type="connector" idref="#_x0000_s1121"/>
        <o:r id="V:Rule7" type="connector" idref="#_x0000_s1080"/>
        <o:r id="V:Rule8" type="connector" idref="#_x0000_s1104"/>
        <o:r id="V:Rule9" type="connector" idref="#_x0000_s1061"/>
        <o:r id="V:Rule10" type="connector" idref="#_x0000_s1040"/>
        <o:r id="V:Rule11" type="connector" idref="#_x0000_s1069"/>
        <o:r id="V:Rule12" type="connector" idref="#_x0000_s1109"/>
        <o:r id="V:Rule13" type="connector" idref="#_x0000_s1110"/>
        <o:r id="V:Rule14" type="connector" idref="#_x0000_s1060"/>
        <o:r id="V:Rule15" type="connector" idref="#_x0000_s1085"/>
        <o:r id="V:Rule16" type="connector" idref="#_x0000_s1059"/>
        <o:r id="V:Rule17" type="connector" idref="#_x0000_s1123"/>
        <o:r id="V:Rule18" type="connector" idref="#_x0000_s1081"/>
        <o:r id="V:Rule19" type="connector" idref="#_x0000_s1106"/>
        <o:r id="V:Rule20" type="connector" idref="#_x0000_s1093"/>
        <o:r id="V:Rule21" type="connector" idref="#_x0000_s1129"/>
        <o:r id="V:Rule22" type="connector" idref="#_x0000_s1029"/>
        <o:r id="V:Rule23" type="connector" idref="#_x0000_s1112"/>
        <o:r id="V:Rule24" type="connector" idref="#_x0000_s1127"/>
        <o:r id="V:Rule25" type="connector" idref="#_x0000_s1107"/>
        <o:r id="V:Rule26" type="connector" idref="#_x0000_s1128"/>
        <o:r id="V:Rule27" type="connector" idref="#_x0000_s1103"/>
        <o:r id="V:Rule28" type="connector" idref="#_x0000_s1027"/>
        <o:r id="V:Rule29" type="connector" idref="#_x0000_s1100"/>
        <o:r id="V:Rule30" type="connector" idref="#_x0000_s1026"/>
        <o:r id="V:Rule31" type="connector" idref="#_x0000_s1092"/>
        <o:r id="V:Rule32" type="connector" idref="#_x0000_s1030"/>
        <o:r id="V:Rule33" type="connector" idref="#_x0000_s1068"/>
        <o:r id="V:Rule34" type="connector" idref="#_x0000_s1105"/>
        <o:r id="V:Rule35" type="connector" idref="#_x0000_s1041"/>
        <o:r id="V:Rule36" type="connector" idref="#_x0000_s1102"/>
        <o:r id="V:Rule37" type="connector" idref="#_x0000_s1099"/>
        <o:r id="V:Rule38" type="connector" idref="#_x0000_s1120"/>
        <o:r id="V:Rule39" type="connector" idref="#_x0000_s1125"/>
        <o:r id="V:Rule40" type="connector" idref="#_x0000_s1083"/>
        <o:r id="V:Rule41" type="connector" idref="#_x0000_s1126"/>
        <o:r id="V:Rule42" type="connector" idref="#_x0000_s1079"/>
        <o:r id="V:Rule43" type="connector" idref="#_x0000_s1101"/>
        <o:r id="V:Rule44" type="connector" idref="#_x0000_s1122"/>
        <o:r id="V:Rule45" type="connector" idref="#_x0000_s1082"/>
        <o:r id="V:Rule46" type="connector" idref="#_x0000_s1111"/>
        <o:r id="V:Rule47" type="connector" idref="#_x0000_s1130"/>
        <o:r id="V:Rule48" type="connector" idref="#_x0000_s1124"/>
        <o:r id="V:Rule49" type="connector" idref="#_x0000_s1084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CE9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1226</Characters>
  <Application>Microsoft Office Word</Application>
  <DocSecurity>0</DocSecurity>
  <Lines>10</Lines>
  <Paragraphs>2</Paragraphs>
  <ScaleCrop>false</ScaleCrop>
  <Company/>
  <LinksUpToDate>false</LinksUpToDate>
  <CharactersWithSpaces>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2021-12-28T06:35:00Z</dcterms:created>
  <dcterms:modified xsi:type="dcterms:W3CDTF">2021-12-28T06:35:00Z</dcterms:modified>
</cp:coreProperties>
</file>